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E4938C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沧州临港赫基化工有限公司</w:t>
      </w:r>
    </w:p>
    <w:p w14:paraId="5596D355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7614CE5E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14609AFA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6408298F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330B44B8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40EB0DBF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68718563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《关于开展2024年全省清洁生产审核工作的通知》</w:t>
      </w:r>
    </w:p>
    <w:p w14:paraId="293C3825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7067CA1C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2C34C3B1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7A6E6130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6CA911C1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5E8BF5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CFD454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B1C584D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沧州临港赫基化工有限公司</w:t>
            </w:r>
          </w:p>
        </w:tc>
      </w:tr>
      <w:tr w14:paraId="523D8D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8DB8B5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FF53225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沧州临港经济技术开发区东区化工一路东支二路2号</w:t>
            </w:r>
          </w:p>
        </w:tc>
      </w:tr>
      <w:tr w14:paraId="3B395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55EFE1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612D2AB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有限责任公司（非自然人投资或控股的法人独资）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522BA0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AF1131E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有机化学原料制造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 </w:t>
            </w:r>
          </w:p>
        </w:tc>
      </w:tr>
      <w:tr w14:paraId="5A8B59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C84779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4C2EE3B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刘彬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D3E90E2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8BF6427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陈永昌</w:t>
            </w:r>
          </w:p>
        </w:tc>
      </w:tr>
      <w:tr w14:paraId="0E381E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583AC182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ADDE5E9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13931730244</w:t>
            </w:r>
          </w:p>
        </w:tc>
      </w:tr>
      <w:tr w14:paraId="52B887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62191FB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CED6C7F">
            <w:pPr>
              <w:pStyle w:val="7"/>
              <w:spacing w:line="360" w:lineRule="exact"/>
              <w:ind w:firstLine="0"/>
              <w:jc w:val="both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主要五氟丙烷5000吨</w:t>
            </w:r>
          </w:p>
        </w:tc>
      </w:tr>
      <w:tr w14:paraId="14936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08F2F09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</w:tcPr>
          <w:p w14:paraId="1EAA7807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5000吨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C39B51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2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2F0BB6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1500吨</w:t>
            </w:r>
          </w:p>
        </w:tc>
      </w:tr>
      <w:tr w14:paraId="0D0537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3E270B5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174328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70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2C4EB3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4FD592F1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32</w:t>
            </w:r>
          </w:p>
        </w:tc>
      </w:tr>
      <w:tr w14:paraId="06EC0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830610A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C8C466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10243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万元</w:t>
            </w:r>
          </w:p>
        </w:tc>
      </w:tr>
      <w:tr w14:paraId="68666D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418B967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31CD31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01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28FB9DA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3FD1AA5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2017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538D4FEE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3E63C1C3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7C06F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755A6D5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33ED13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7BCD60B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27F833C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005CE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4F7D1087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43E8C1A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5F273AD0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7C650E6D">
            <w:pPr>
              <w:jc w:val="center"/>
              <w:rPr>
                <w:szCs w:val="21"/>
              </w:rPr>
            </w:pPr>
          </w:p>
        </w:tc>
      </w:tr>
    </w:tbl>
    <w:p w14:paraId="2460A283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6CCEE0EE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839"/>
        <w:gridCol w:w="2494"/>
      </w:tblGrid>
      <w:tr w14:paraId="6A8798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2306" w:type="dxa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3A1655F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839" w:type="dxa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7A313A7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49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5CA769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吨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</w:tr>
      <w:tr w14:paraId="156A6D4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0AFB3DB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五氟丙烷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制备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A1ABC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氯乙烯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730D54B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1156</w:t>
            </w:r>
          </w:p>
        </w:tc>
      </w:tr>
      <w:tr w14:paraId="4094D6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6" w:type="dxa"/>
            <w:vMerge w:val="continue"/>
            <w:tcBorders>
              <w:left w:val="nil"/>
              <w:right w:val="single" w:color="auto" w:sz="6" w:space="0"/>
            </w:tcBorders>
            <w:vAlign w:val="center"/>
          </w:tcPr>
          <w:p w14:paraId="4F12C3C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A63BE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氟化氢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B4808E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2091</w:t>
            </w:r>
          </w:p>
        </w:tc>
      </w:tr>
      <w:tr w14:paraId="168420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right w:val="single" w:color="auto" w:sz="6" w:space="0"/>
            </w:tcBorders>
            <w:vAlign w:val="center"/>
          </w:tcPr>
          <w:p w14:paraId="6C5730F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D11FA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铁粉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B71F6E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4.6</w:t>
            </w:r>
          </w:p>
        </w:tc>
      </w:tr>
      <w:tr w14:paraId="4518AC2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right w:val="single" w:color="auto" w:sz="6" w:space="0"/>
            </w:tcBorders>
            <w:vAlign w:val="center"/>
          </w:tcPr>
          <w:p w14:paraId="00EBD8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03203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液碱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D4CC83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166</w:t>
            </w:r>
          </w:p>
        </w:tc>
      </w:tr>
      <w:tr w14:paraId="421C8C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right w:val="single" w:color="auto" w:sz="6" w:space="0"/>
            </w:tcBorders>
            <w:vAlign w:val="center"/>
          </w:tcPr>
          <w:p w14:paraId="228A41A4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BDDCD4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四氯化碳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AC3F31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2695</w:t>
            </w:r>
          </w:p>
        </w:tc>
      </w:tr>
      <w:tr w14:paraId="786C31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right w:val="single" w:color="auto" w:sz="6" w:space="0"/>
            </w:tcBorders>
            <w:vAlign w:val="center"/>
          </w:tcPr>
          <w:p w14:paraId="56E9ADA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B7F1C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锑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A2087E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3.6</w:t>
            </w:r>
          </w:p>
        </w:tc>
      </w:tr>
    </w:tbl>
    <w:p w14:paraId="2B9E6BBA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49B96E76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066"/>
        <w:gridCol w:w="2247"/>
        <w:gridCol w:w="2076"/>
      </w:tblGrid>
      <w:tr w14:paraId="4396E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17D6846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066" w:type="dxa"/>
            <w:vAlign w:val="center"/>
          </w:tcPr>
          <w:p w14:paraId="68B632F5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排放标准浓度限值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日均值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  <w:tc>
          <w:tcPr>
            <w:tcW w:w="2247" w:type="dxa"/>
            <w:vAlign w:val="center"/>
          </w:tcPr>
          <w:p w14:paraId="0EFFA88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2076" w:type="dxa"/>
            <w:vAlign w:val="center"/>
          </w:tcPr>
          <w:p w14:paraId="7BB71FAF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22EF8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0AB589A7">
            <w:pPr>
              <w:pStyle w:val="6"/>
              <w:jc w:val="center"/>
              <w:rPr>
                <w:rFonts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COD</w:t>
            </w:r>
          </w:p>
        </w:tc>
        <w:tc>
          <w:tcPr>
            <w:tcW w:w="2066" w:type="dxa"/>
            <w:vAlign w:val="center"/>
          </w:tcPr>
          <w:p w14:paraId="62A392BE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6C3D64EC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1.257</w:t>
            </w:r>
          </w:p>
        </w:tc>
        <w:tc>
          <w:tcPr>
            <w:tcW w:w="2076" w:type="dxa"/>
            <w:vAlign w:val="center"/>
          </w:tcPr>
          <w:p w14:paraId="5D3C5B18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1.25681</w:t>
            </w:r>
          </w:p>
        </w:tc>
      </w:tr>
      <w:tr w14:paraId="705F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19EBF59A">
            <w:pPr>
              <w:pStyle w:val="6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eastAsia="zh-CN"/>
              </w:rPr>
              <w:t>氨氮</w:t>
            </w:r>
          </w:p>
        </w:tc>
        <w:tc>
          <w:tcPr>
            <w:tcW w:w="2066" w:type="dxa"/>
            <w:vAlign w:val="center"/>
          </w:tcPr>
          <w:p w14:paraId="16555E02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L</w:t>
            </w:r>
          </w:p>
        </w:tc>
        <w:tc>
          <w:tcPr>
            <w:tcW w:w="2247" w:type="dxa"/>
            <w:vAlign w:val="center"/>
          </w:tcPr>
          <w:p w14:paraId="3055E2F4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0.168</w:t>
            </w:r>
          </w:p>
        </w:tc>
        <w:tc>
          <w:tcPr>
            <w:tcW w:w="2076" w:type="dxa"/>
            <w:vAlign w:val="center"/>
          </w:tcPr>
          <w:p w14:paraId="06376606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0.033791</w:t>
            </w:r>
          </w:p>
        </w:tc>
      </w:tr>
    </w:tbl>
    <w:p w14:paraId="208FA5E1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1534C0A9">
      <w:pPr>
        <w:jc w:val="center"/>
        <w:rPr>
          <w:rFonts w:hint="eastAsia"/>
          <w:sz w:val="24"/>
          <w:highlight w:val="none"/>
        </w:rPr>
      </w:pPr>
      <w:r>
        <w:rPr>
          <w:rFonts w:hint="eastAsia"/>
          <w:sz w:val="24"/>
        </w:rPr>
        <w:t>表</w:t>
      </w:r>
      <w:r>
        <w:rPr>
          <w:rFonts w:hint="eastAsia"/>
          <w:sz w:val="24"/>
          <w:highlight w:val="none"/>
        </w:rPr>
        <w:t>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60"/>
        <w:gridCol w:w="1808"/>
        <w:gridCol w:w="2024"/>
        <w:gridCol w:w="2197"/>
      </w:tblGrid>
      <w:tr w14:paraId="34BBE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A8D2ACF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序号</w:t>
            </w:r>
          </w:p>
        </w:tc>
        <w:tc>
          <w:tcPr>
            <w:tcW w:w="1460" w:type="dxa"/>
            <w:vAlign w:val="center"/>
          </w:tcPr>
          <w:p w14:paraId="4F5617F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名称</w:t>
            </w:r>
          </w:p>
        </w:tc>
        <w:tc>
          <w:tcPr>
            <w:tcW w:w="1808" w:type="dxa"/>
            <w:vAlign w:val="center"/>
          </w:tcPr>
          <w:p w14:paraId="02D28520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6A0973B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202</w:t>
            </w:r>
            <w:r>
              <w:rPr>
                <w:rFonts w:hint="eastAsia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highlight w:val="none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0970B831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处置方式</w:t>
            </w:r>
          </w:p>
        </w:tc>
      </w:tr>
      <w:tr w14:paraId="65E1D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D9B3AF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60" w:type="dxa"/>
            <w:vAlign w:val="center"/>
          </w:tcPr>
          <w:p w14:paraId="64F83E2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hAnsi="宋体"/>
                <w:bCs/>
                <w:szCs w:val="21"/>
              </w:rPr>
              <w:t>含铁粉废催化剂</w:t>
            </w:r>
          </w:p>
        </w:tc>
        <w:tc>
          <w:tcPr>
            <w:tcW w:w="1808" w:type="dxa"/>
            <w:vAlign w:val="center"/>
          </w:tcPr>
          <w:p w14:paraId="03756DAA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261-084-45</w:t>
            </w:r>
          </w:p>
        </w:tc>
        <w:tc>
          <w:tcPr>
            <w:tcW w:w="2024" w:type="dxa"/>
            <w:vAlign w:val="center"/>
          </w:tcPr>
          <w:p w14:paraId="65B56A02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7.5</w:t>
            </w:r>
          </w:p>
        </w:tc>
        <w:tc>
          <w:tcPr>
            <w:tcW w:w="2197" w:type="dxa"/>
            <w:vAlign w:val="center"/>
          </w:tcPr>
          <w:p w14:paraId="7B65EE2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14CC0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DB8271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60" w:type="dxa"/>
            <w:vAlign w:val="center"/>
          </w:tcPr>
          <w:p w14:paraId="55C859B5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szCs w:val="21"/>
              </w:rPr>
              <w:t>污泥</w:t>
            </w:r>
          </w:p>
        </w:tc>
        <w:tc>
          <w:tcPr>
            <w:tcW w:w="1808" w:type="dxa"/>
            <w:vAlign w:val="center"/>
          </w:tcPr>
          <w:p w14:paraId="502288CE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261-084-45</w:t>
            </w:r>
          </w:p>
        </w:tc>
        <w:tc>
          <w:tcPr>
            <w:tcW w:w="2024" w:type="dxa"/>
            <w:vAlign w:val="center"/>
          </w:tcPr>
          <w:p w14:paraId="7402440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2.5</w:t>
            </w:r>
          </w:p>
        </w:tc>
        <w:tc>
          <w:tcPr>
            <w:tcW w:w="2197" w:type="dxa"/>
            <w:vAlign w:val="center"/>
          </w:tcPr>
          <w:p w14:paraId="6A3E6BDC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39F9A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1E9EE3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60" w:type="dxa"/>
            <w:vAlign w:val="center"/>
          </w:tcPr>
          <w:p w14:paraId="03FA6716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szCs w:val="21"/>
              </w:rPr>
              <w:t>废矿物油</w:t>
            </w:r>
          </w:p>
        </w:tc>
        <w:tc>
          <w:tcPr>
            <w:tcW w:w="1808" w:type="dxa"/>
            <w:vAlign w:val="center"/>
          </w:tcPr>
          <w:p w14:paraId="6A3E5CF9">
            <w:pPr>
              <w:snapToGrid w:val="0"/>
              <w:jc w:val="center"/>
            </w:pPr>
            <w:r>
              <w:rPr>
                <w:rFonts w:hint="eastAsia"/>
              </w:rPr>
              <w:t>900-219-08</w:t>
            </w:r>
          </w:p>
        </w:tc>
        <w:tc>
          <w:tcPr>
            <w:tcW w:w="2024" w:type="dxa"/>
            <w:vAlign w:val="center"/>
          </w:tcPr>
          <w:p w14:paraId="2D1F074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97" w:type="dxa"/>
            <w:vAlign w:val="center"/>
          </w:tcPr>
          <w:p w14:paraId="6CB2E13B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21581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6F77E9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60" w:type="dxa"/>
            <w:vAlign w:val="center"/>
          </w:tcPr>
          <w:p w14:paraId="2E1A8B57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</w:rPr>
              <w:t>实验室废液</w:t>
            </w:r>
          </w:p>
        </w:tc>
        <w:tc>
          <w:tcPr>
            <w:tcW w:w="1808" w:type="dxa"/>
            <w:vAlign w:val="center"/>
          </w:tcPr>
          <w:p w14:paraId="3C6CCBF4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6AC1DE9F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</w:t>
            </w:r>
          </w:p>
        </w:tc>
        <w:tc>
          <w:tcPr>
            <w:tcW w:w="2197" w:type="dxa"/>
            <w:vAlign w:val="center"/>
          </w:tcPr>
          <w:p w14:paraId="68C467B0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4371E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FF6959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60" w:type="dxa"/>
            <w:vAlign w:val="center"/>
          </w:tcPr>
          <w:p w14:paraId="60FDF3FA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在线监测废液</w:t>
            </w:r>
          </w:p>
        </w:tc>
        <w:tc>
          <w:tcPr>
            <w:tcW w:w="1808" w:type="dxa"/>
            <w:vAlign w:val="center"/>
          </w:tcPr>
          <w:p w14:paraId="3F3491F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53CD2E5D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0.5</w:t>
            </w:r>
          </w:p>
        </w:tc>
        <w:tc>
          <w:tcPr>
            <w:tcW w:w="2197" w:type="dxa"/>
            <w:vAlign w:val="center"/>
          </w:tcPr>
          <w:p w14:paraId="553AE1F1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53E35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1FD0C9C8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460" w:type="dxa"/>
            <w:vAlign w:val="center"/>
          </w:tcPr>
          <w:p w14:paraId="0CDD86C0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szCs w:val="21"/>
              </w:rPr>
              <w:t>废试剂瓶</w:t>
            </w:r>
          </w:p>
        </w:tc>
        <w:tc>
          <w:tcPr>
            <w:tcW w:w="1808" w:type="dxa"/>
            <w:vAlign w:val="center"/>
          </w:tcPr>
          <w:p w14:paraId="4736B2A3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900-047-49</w:t>
            </w:r>
          </w:p>
        </w:tc>
        <w:tc>
          <w:tcPr>
            <w:tcW w:w="2024" w:type="dxa"/>
            <w:vAlign w:val="center"/>
          </w:tcPr>
          <w:p w14:paraId="35CDF4C8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0.25</w:t>
            </w:r>
          </w:p>
        </w:tc>
        <w:tc>
          <w:tcPr>
            <w:tcW w:w="2197" w:type="dxa"/>
            <w:vAlign w:val="center"/>
          </w:tcPr>
          <w:p w14:paraId="0A061845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2A0D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5FA243E9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60" w:type="dxa"/>
            <w:vAlign w:val="center"/>
          </w:tcPr>
          <w:p w14:paraId="65F0881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Cs w:val="21"/>
              </w:rPr>
              <w:t>废包装材料</w:t>
            </w:r>
          </w:p>
        </w:tc>
        <w:tc>
          <w:tcPr>
            <w:tcW w:w="1808" w:type="dxa"/>
            <w:vAlign w:val="center"/>
          </w:tcPr>
          <w:p w14:paraId="31C6C0A6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1842B385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2197" w:type="dxa"/>
            <w:vAlign w:val="center"/>
          </w:tcPr>
          <w:p w14:paraId="0D428E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5BE74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FA1958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60" w:type="dxa"/>
            <w:vAlign w:val="center"/>
          </w:tcPr>
          <w:p w14:paraId="43FEBE5D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废活性炭</w:t>
            </w:r>
          </w:p>
        </w:tc>
        <w:tc>
          <w:tcPr>
            <w:tcW w:w="1808" w:type="dxa"/>
            <w:vAlign w:val="center"/>
          </w:tcPr>
          <w:p w14:paraId="172B6DD4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900-039-49</w:t>
            </w:r>
          </w:p>
        </w:tc>
        <w:tc>
          <w:tcPr>
            <w:tcW w:w="2024" w:type="dxa"/>
            <w:vAlign w:val="center"/>
          </w:tcPr>
          <w:p w14:paraId="132C3141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2197" w:type="dxa"/>
            <w:vAlign w:val="center"/>
          </w:tcPr>
          <w:p w14:paraId="34D6C59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4885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705C900B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460" w:type="dxa"/>
            <w:vAlign w:val="center"/>
          </w:tcPr>
          <w:p w14:paraId="0E26BD6C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精馏回收塔釜残</w:t>
            </w:r>
          </w:p>
        </w:tc>
        <w:tc>
          <w:tcPr>
            <w:tcW w:w="1808" w:type="dxa"/>
            <w:vAlign w:val="center"/>
          </w:tcPr>
          <w:p w14:paraId="6D5AFC0E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900-013-11</w:t>
            </w:r>
          </w:p>
        </w:tc>
        <w:tc>
          <w:tcPr>
            <w:tcW w:w="2024" w:type="dxa"/>
            <w:vAlign w:val="center"/>
          </w:tcPr>
          <w:p w14:paraId="7D289275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2197" w:type="dxa"/>
            <w:vAlign w:val="center"/>
          </w:tcPr>
          <w:p w14:paraId="5EE50D1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2AF63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82960C6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460" w:type="dxa"/>
            <w:vAlign w:val="center"/>
          </w:tcPr>
          <w:p w14:paraId="05F31ACF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重蒸塔釜残</w:t>
            </w:r>
          </w:p>
        </w:tc>
        <w:tc>
          <w:tcPr>
            <w:tcW w:w="1808" w:type="dxa"/>
            <w:vAlign w:val="center"/>
          </w:tcPr>
          <w:p w14:paraId="24C9042A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900-013-11</w:t>
            </w:r>
          </w:p>
        </w:tc>
        <w:tc>
          <w:tcPr>
            <w:tcW w:w="2024" w:type="dxa"/>
            <w:vAlign w:val="center"/>
          </w:tcPr>
          <w:p w14:paraId="723F8B88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</w:t>
            </w:r>
          </w:p>
        </w:tc>
        <w:tc>
          <w:tcPr>
            <w:tcW w:w="2197" w:type="dxa"/>
            <w:vAlign w:val="center"/>
          </w:tcPr>
          <w:p w14:paraId="1D61955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  <w:tr w14:paraId="25574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02213CE0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460" w:type="dxa"/>
            <w:vAlign w:val="center"/>
          </w:tcPr>
          <w:p w14:paraId="08EDD722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氟化废催化剂</w:t>
            </w:r>
          </w:p>
        </w:tc>
        <w:tc>
          <w:tcPr>
            <w:tcW w:w="1808" w:type="dxa"/>
            <w:vAlign w:val="center"/>
          </w:tcPr>
          <w:p w14:paraId="7B4990D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261-084-45</w:t>
            </w:r>
          </w:p>
        </w:tc>
        <w:tc>
          <w:tcPr>
            <w:tcW w:w="2024" w:type="dxa"/>
            <w:vAlign w:val="center"/>
          </w:tcPr>
          <w:p w14:paraId="2B52327D">
            <w:pPr>
              <w:snapToGrid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25</w:t>
            </w:r>
          </w:p>
        </w:tc>
        <w:tc>
          <w:tcPr>
            <w:tcW w:w="2197" w:type="dxa"/>
            <w:vAlign w:val="center"/>
          </w:tcPr>
          <w:p w14:paraId="1ADFBC4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7092C2CC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29606E46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沧州临港赫基化工有限公司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项应急工作能够快速启动、高效有序，避免和最大限度地减轻突发环境事件对环境造成的损失和危害，我公司特制订了适合本公司实际的《</w:t>
      </w:r>
      <w:bookmarkStart w:id="0" w:name="_Toc225244035"/>
      <w:bookmarkStart w:id="1" w:name="_Toc224965852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突发环境事件应急预案》。公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司已于</w:t>
      </w:r>
      <w:r>
        <w:rPr>
          <w:rFonts w:ascii="宋体" w:hAnsi="宋体" w:eastAsia="宋体" w:cs="宋体"/>
          <w:color w:val="000000"/>
          <w:kern w:val="0"/>
          <w:sz w:val="24"/>
          <w:highlight w:val="none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日备案，备案编号为1309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62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-202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-0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14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-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M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。</w:t>
      </w:r>
      <w:bookmarkEnd w:id="0"/>
      <w:bookmarkEnd w:id="1"/>
    </w:p>
    <w:p w14:paraId="5CC16263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</w:t>
      </w:r>
      <w:bookmarkStart w:id="2" w:name="_GoBack"/>
      <w:bookmarkEnd w:id="2"/>
      <w:r>
        <w:rPr>
          <w:rFonts w:hint="eastAsia" w:ascii="Times New Roman'" w:hAnsi="Times New Roman'"/>
        </w:rPr>
        <w:t>放浓度和总量、环境管理情况等情况。</w:t>
      </w:r>
    </w:p>
    <w:p w14:paraId="383EB681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2054BD5F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7180D2E5">
      <w:pPr>
        <w:pStyle w:val="6"/>
        <w:snapToGrid w:val="0"/>
        <w:spacing w:line="360" w:lineRule="auto"/>
        <w:jc w:val="right"/>
        <w:rPr>
          <w:rFonts w:hint="eastAsia" w:ascii="Times New Roman'" w:hAnsi="Times New Roman'" w:eastAsia="宋体"/>
          <w:color w:val="auto"/>
          <w:lang w:eastAsia="zh-CN"/>
        </w:rPr>
      </w:pPr>
      <w:r>
        <w:rPr>
          <w:rFonts w:hint="eastAsia" w:ascii="Times New Roman'" w:hAnsi="Times New Roman'"/>
          <w:color w:val="auto"/>
          <w:lang w:val="en-US" w:eastAsia="zh-CN"/>
        </w:rPr>
        <w:t>沧州临港赫基化工有限公司</w:t>
      </w:r>
    </w:p>
    <w:p w14:paraId="4928110A">
      <w:pPr>
        <w:pStyle w:val="6"/>
        <w:snapToGrid w:val="0"/>
        <w:spacing w:line="360" w:lineRule="auto"/>
        <w:ind w:firstLine="5280" w:firstLineChars="2200"/>
        <w:jc w:val="right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4</w:t>
      </w:r>
      <w:r>
        <w:rPr>
          <w:rFonts w:hint="eastAsia" w:ascii="Times New Roman'" w:hAnsi="Times New Roman'"/>
          <w:color w:val="auto"/>
        </w:rPr>
        <w:t>年0</w:t>
      </w:r>
      <w:r>
        <w:rPr>
          <w:rFonts w:hint="eastAsia" w:ascii="Times New Roman'" w:hAnsi="Times New Roman'"/>
          <w:color w:val="auto"/>
          <w:lang w:val="en-US" w:eastAsia="zh-CN"/>
        </w:rPr>
        <w:t>8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15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Helvetica">
    <w:panose1 w:val="020B0504020202030204"/>
    <w:charset w:val="00"/>
    <w:family w:val="auto"/>
    <w:pitch w:val="default"/>
    <w:sig w:usb0="00000007" w:usb1="00000000" w:usb2="00000000" w:usb3="00000000" w:csb0="00000093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M2U4MDExNWEyYzdlZjBlOThmOGEzNmRlY2MwN2Y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3354079"/>
    <w:rsid w:val="049E158E"/>
    <w:rsid w:val="04F83540"/>
    <w:rsid w:val="080E7AB4"/>
    <w:rsid w:val="08EB04EB"/>
    <w:rsid w:val="0DDA2FA0"/>
    <w:rsid w:val="111F4506"/>
    <w:rsid w:val="11657F33"/>
    <w:rsid w:val="11B528E6"/>
    <w:rsid w:val="11CB3D4A"/>
    <w:rsid w:val="127D62EC"/>
    <w:rsid w:val="13371448"/>
    <w:rsid w:val="144C0C67"/>
    <w:rsid w:val="17BB2B81"/>
    <w:rsid w:val="19304E94"/>
    <w:rsid w:val="1A751236"/>
    <w:rsid w:val="1BE60133"/>
    <w:rsid w:val="1CA07CA0"/>
    <w:rsid w:val="1EAF66C4"/>
    <w:rsid w:val="1F042FF2"/>
    <w:rsid w:val="251A6314"/>
    <w:rsid w:val="2ABA5EBC"/>
    <w:rsid w:val="30A2429C"/>
    <w:rsid w:val="31FD51B6"/>
    <w:rsid w:val="32602A81"/>
    <w:rsid w:val="326E6295"/>
    <w:rsid w:val="32BF4103"/>
    <w:rsid w:val="364D47D5"/>
    <w:rsid w:val="380702D5"/>
    <w:rsid w:val="38555E9B"/>
    <w:rsid w:val="3C752F9D"/>
    <w:rsid w:val="3FA748B5"/>
    <w:rsid w:val="40AB75B8"/>
    <w:rsid w:val="4928637F"/>
    <w:rsid w:val="4B5819AE"/>
    <w:rsid w:val="4DB03006"/>
    <w:rsid w:val="4DEE188D"/>
    <w:rsid w:val="4EEE3544"/>
    <w:rsid w:val="515956AA"/>
    <w:rsid w:val="52634283"/>
    <w:rsid w:val="528B2091"/>
    <w:rsid w:val="52946045"/>
    <w:rsid w:val="52F43A37"/>
    <w:rsid w:val="58CC1B7A"/>
    <w:rsid w:val="593816D0"/>
    <w:rsid w:val="5D3B3E49"/>
    <w:rsid w:val="5E4461F9"/>
    <w:rsid w:val="5F8C411B"/>
    <w:rsid w:val="601C4734"/>
    <w:rsid w:val="61197002"/>
    <w:rsid w:val="64537E63"/>
    <w:rsid w:val="689B1051"/>
    <w:rsid w:val="6A9B703B"/>
    <w:rsid w:val="6D4F726A"/>
    <w:rsid w:val="71A5116A"/>
    <w:rsid w:val="75A232F1"/>
    <w:rsid w:val="799C6980"/>
    <w:rsid w:val="7A4633E7"/>
    <w:rsid w:val="7C854BCE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1133</Words>
  <Characters>1508</Characters>
  <Lines>14</Lines>
  <Paragraphs>4</Paragraphs>
  <TotalTime>5</TotalTime>
  <ScaleCrop>false</ScaleCrop>
  <LinksUpToDate>false</LinksUpToDate>
  <CharactersWithSpaces>1532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想念</cp:lastModifiedBy>
  <dcterms:modified xsi:type="dcterms:W3CDTF">2024-08-15T09:12:17Z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A24C4D1C1DA94BF596DBADE3BE306CD3</vt:lpwstr>
  </property>
</Properties>
</file>